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甘肃省气象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部门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政府信息公开工作年度报告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</w:rPr>
        <w:t>本报告根据《中华人民共和国政府信息公开条例》要求编制，所列数据仅限为全省气象部门，统计时间为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  <w:lang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</w:rPr>
        <w:t>年1月1日至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  <w:lang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</w:rPr>
        <w:t>年12月31日。如对本报告有任何疑问，请与甘肃省气象局办公室联系（地址：兰州市城关区东岗东路2070号；邮编：730020；联系电话：0931-2402728）。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Autospacing="0" w:after="0" w:afterAutospacing="0" w:line="560" w:lineRule="exact"/>
        <w:ind w:left="0" w:firstLine="640" w:firstLineChars="200"/>
        <w:rPr>
          <w:rFonts w:hint="eastAsia" w:ascii="黑体" w:hAnsi="黑体" w:eastAsia="黑体" w:cs="黑体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>
      <w:pPr>
        <w:pStyle w:val="4"/>
        <w:spacing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甘肃省气象部门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深入贯彻落实《中华人民共和国政府信息公开条例》和中国气象局有关要求，围绕中心工作，坚持“以公开为常态、不公开为例外”的原则，把主动公开政务信息作为工作重点，采取多种形式及时把社会关注的热点、焦点内容予以公开，深入推进政府信息公开工作。一是不断加大公开力度，围绕全省气象部门中心工作和公众关切的问题，大力推进气象部门重点领域信息公开，加强信息发布、解读和回应工作，强化制度机制和平台建设，不断增强气象部门政府信息公开实效。二是利用甘肃省气象局门户网站及时公布政务信息，做到了政策法规、气象业务、人事任免、预算决算、“三公”经费等信息的实时公开，没有出现违反规定未公开或公开不及时的现象。三是畅通公开渠道，从便民、利民角度出发，在门户网站开设“政务信箱”“公众留言”互动栏目，全面接受群众监督，听取群众建议，并安排专人负责维护，及时为群众答疑解惑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0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404"/>
        <w:gridCol w:w="613"/>
        <w:gridCol w:w="613"/>
        <w:gridCol w:w="654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1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6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3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exact"/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省气象部门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政府信息公开工作有序推进，取得了一定成效，发挥了政府信息的服务作用，但也存在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公开意识不够主动、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政务公开工作督导不够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政策解读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不深入等问题。下一步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我们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将紧紧围绕全省气象部门中心工作和公众对气象工作的关切，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加强政府信息公开培训，强化主动公开意识，加大政策解读力度，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健全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完善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信息公开制度机制，努力满足社会各界对气象部门政府信息的需求，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为社会公众提供准确及时的信息服务。</w:t>
      </w:r>
    </w:p>
    <w:p>
      <w:pPr>
        <w:widowControl/>
        <w:shd w:val="clear" w:color="auto" w:fill="FFFFFF"/>
        <w:spacing w:line="560" w:lineRule="exac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48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3D42"/>
    <w:rsid w:val="00000F08"/>
    <w:rsid w:val="00001EF4"/>
    <w:rsid w:val="0009289E"/>
    <w:rsid w:val="000A1D31"/>
    <w:rsid w:val="000D7CE8"/>
    <w:rsid w:val="001069E1"/>
    <w:rsid w:val="001536AD"/>
    <w:rsid w:val="00172716"/>
    <w:rsid w:val="001F3D42"/>
    <w:rsid w:val="00211E8A"/>
    <w:rsid w:val="002B078A"/>
    <w:rsid w:val="003A5FCC"/>
    <w:rsid w:val="003A6D20"/>
    <w:rsid w:val="003D3673"/>
    <w:rsid w:val="003E3014"/>
    <w:rsid w:val="00470905"/>
    <w:rsid w:val="00480B5C"/>
    <w:rsid w:val="004D63EA"/>
    <w:rsid w:val="00557E69"/>
    <w:rsid w:val="005B60E1"/>
    <w:rsid w:val="005C5596"/>
    <w:rsid w:val="00603F52"/>
    <w:rsid w:val="00652867"/>
    <w:rsid w:val="0065482D"/>
    <w:rsid w:val="006D0E52"/>
    <w:rsid w:val="00717922"/>
    <w:rsid w:val="00754E06"/>
    <w:rsid w:val="007640C9"/>
    <w:rsid w:val="007939B7"/>
    <w:rsid w:val="007E5AEE"/>
    <w:rsid w:val="008051FF"/>
    <w:rsid w:val="00827E43"/>
    <w:rsid w:val="00901674"/>
    <w:rsid w:val="00901EE9"/>
    <w:rsid w:val="00991277"/>
    <w:rsid w:val="00995419"/>
    <w:rsid w:val="009B2C93"/>
    <w:rsid w:val="009D15D4"/>
    <w:rsid w:val="009F5CC7"/>
    <w:rsid w:val="00A15FBB"/>
    <w:rsid w:val="00A21F5A"/>
    <w:rsid w:val="00A529BA"/>
    <w:rsid w:val="00AD61CC"/>
    <w:rsid w:val="00AE2B4C"/>
    <w:rsid w:val="00B42C5E"/>
    <w:rsid w:val="00B45CB4"/>
    <w:rsid w:val="00B9237B"/>
    <w:rsid w:val="00BE7D53"/>
    <w:rsid w:val="00C65FC7"/>
    <w:rsid w:val="00C925E1"/>
    <w:rsid w:val="00C93488"/>
    <w:rsid w:val="00CB7697"/>
    <w:rsid w:val="00CC7571"/>
    <w:rsid w:val="00CE6046"/>
    <w:rsid w:val="00CF12F7"/>
    <w:rsid w:val="00D53BAB"/>
    <w:rsid w:val="00D62A37"/>
    <w:rsid w:val="00DA2679"/>
    <w:rsid w:val="00DA707A"/>
    <w:rsid w:val="00DB43CE"/>
    <w:rsid w:val="00DC32F9"/>
    <w:rsid w:val="00DD07CC"/>
    <w:rsid w:val="00DD75B7"/>
    <w:rsid w:val="00E62F69"/>
    <w:rsid w:val="00E6545D"/>
    <w:rsid w:val="00EB69B5"/>
    <w:rsid w:val="00F07448"/>
    <w:rsid w:val="00F23BBA"/>
    <w:rsid w:val="00F2768D"/>
    <w:rsid w:val="00F61A5E"/>
    <w:rsid w:val="00FA623A"/>
    <w:rsid w:val="00FB21D2"/>
    <w:rsid w:val="00FD4B78"/>
    <w:rsid w:val="00FE06FE"/>
    <w:rsid w:val="03B746E1"/>
    <w:rsid w:val="1AAFBC5D"/>
    <w:rsid w:val="1E7DB923"/>
    <w:rsid w:val="1EE5433D"/>
    <w:rsid w:val="25EBEAA4"/>
    <w:rsid w:val="3B9E8B2E"/>
    <w:rsid w:val="3BECDE63"/>
    <w:rsid w:val="3DD234A6"/>
    <w:rsid w:val="3EFB70EE"/>
    <w:rsid w:val="3FD7562A"/>
    <w:rsid w:val="4EFD3A3A"/>
    <w:rsid w:val="4F77366C"/>
    <w:rsid w:val="6BFBE76C"/>
    <w:rsid w:val="6DFD0A81"/>
    <w:rsid w:val="6FBAFBE8"/>
    <w:rsid w:val="6FCF8AA7"/>
    <w:rsid w:val="704B550B"/>
    <w:rsid w:val="74DFF73E"/>
    <w:rsid w:val="7BFFCD4A"/>
    <w:rsid w:val="7CF62C56"/>
    <w:rsid w:val="7EF74F8E"/>
    <w:rsid w:val="7EFAB4C1"/>
    <w:rsid w:val="7F5D72B4"/>
    <w:rsid w:val="7FBC15E2"/>
    <w:rsid w:val="7FFB96B7"/>
    <w:rsid w:val="A4EE9D67"/>
    <w:rsid w:val="A7EFCCE8"/>
    <w:rsid w:val="AFBEFC60"/>
    <w:rsid w:val="AFBFE86A"/>
    <w:rsid w:val="B7F6E5B4"/>
    <w:rsid w:val="B976F31E"/>
    <w:rsid w:val="BD777758"/>
    <w:rsid w:val="BF5E4986"/>
    <w:rsid w:val="BF7CB18F"/>
    <w:rsid w:val="CE5D7E95"/>
    <w:rsid w:val="CFADD0C1"/>
    <w:rsid w:val="D7FF4E8D"/>
    <w:rsid w:val="D97B4565"/>
    <w:rsid w:val="DF7DA1C2"/>
    <w:rsid w:val="DFBF74B0"/>
    <w:rsid w:val="DFDFD93C"/>
    <w:rsid w:val="DFFE80A7"/>
    <w:rsid w:val="E6DF52EC"/>
    <w:rsid w:val="E7E96735"/>
    <w:rsid w:val="EE9F011C"/>
    <w:rsid w:val="EEBE42CB"/>
    <w:rsid w:val="EF5F00C0"/>
    <w:rsid w:val="EFFBDEA9"/>
    <w:rsid w:val="F1F4AF3E"/>
    <w:rsid w:val="F35F0CC4"/>
    <w:rsid w:val="F7A192DF"/>
    <w:rsid w:val="F7B71821"/>
    <w:rsid w:val="F7DF7D5F"/>
    <w:rsid w:val="F7FB8CDE"/>
    <w:rsid w:val="FA2EEDB2"/>
    <w:rsid w:val="FB3F7550"/>
    <w:rsid w:val="FB8DF17D"/>
    <w:rsid w:val="FBBA3DA5"/>
    <w:rsid w:val="FBF74203"/>
    <w:rsid w:val="FCFE4BB6"/>
    <w:rsid w:val="FDD9AE8A"/>
    <w:rsid w:val="FE69E617"/>
    <w:rsid w:val="FEAF815A"/>
    <w:rsid w:val="FFBFB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898</Words>
  <Characters>5125</Characters>
  <Lines>42</Lines>
  <Paragraphs>12</Paragraphs>
  <TotalTime>154</TotalTime>
  <ScaleCrop>false</ScaleCrop>
  <LinksUpToDate>false</LinksUpToDate>
  <CharactersWithSpaces>6011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2021-10-31T17:55:00Z</dcterms:created>
  <dc:creator>李小平</dc:creator>
  <cp:lastModifiedBy>康景芬</cp:lastModifiedBy>
  <dcterms:modified xsi:type="dcterms:W3CDTF">2025-01-17T09:52:27Z</dcterms:modified>
  <dc:title>国务院办公厅政府信息与政务公开办公室</dc:title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D8A6FB5A7925636CE71EAE655AD17936</vt:lpwstr>
  </property>
</Properties>
</file>