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009" w:rsidRPr="00F64009" w:rsidRDefault="000B23F2" w:rsidP="00F64009">
      <w:pPr>
        <w:spacing w:line="5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甘肃省</w:t>
      </w:r>
      <w:r w:rsidR="00F64009" w:rsidRPr="00F64009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张掖市气象局</w:t>
      </w:r>
    </w:p>
    <w:p w:rsidR="00F64009" w:rsidRPr="00F64009" w:rsidRDefault="00F64009" w:rsidP="00F64009">
      <w:pPr>
        <w:spacing w:line="5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 w:rsidRPr="00F64009">
        <w:rPr>
          <w:rFonts w:ascii="方正小标宋简体" w:eastAsia="方正小标宋简体" w:hAnsi="方正小标宋_GBK" w:cs="方正小标宋_GBK"/>
          <w:bCs/>
          <w:sz w:val="44"/>
          <w:szCs w:val="44"/>
        </w:rPr>
        <w:t>20</w:t>
      </w:r>
      <w:r w:rsidR="002C0E66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2</w:t>
      </w:r>
      <w:r w:rsidR="002C0E66">
        <w:rPr>
          <w:rFonts w:ascii="方正小标宋简体" w:eastAsia="方正小标宋简体" w:hAnsi="方正小标宋_GBK" w:cs="方正小标宋_GBK"/>
          <w:bCs/>
          <w:sz w:val="44"/>
          <w:szCs w:val="44"/>
        </w:rPr>
        <w:t>2</w:t>
      </w:r>
      <w:r>
        <w:rPr>
          <w:rFonts w:ascii="方正小标宋简体" w:eastAsia="方正小标宋简体" w:hAnsi="方正小标宋_GBK" w:cs="方正小标宋_GBK"/>
          <w:bCs/>
          <w:sz w:val="44"/>
          <w:szCs w:val="44"/>
        </w:rPr>
        <w:t>年</w:t>
      </w:r>
      <w:r w:rsidRPr="00F64009">
        <w:rPr>
          <w:rFonts w:ascii="方正小标宋简体" w:eastAsia="方正小标宋简体" w:hAnsi="方正小标宋_GBK" w:cs="方正小标宋_GBK"/>
          <w:bCs/>
          <w:sz w:val="44"/>
          <w:szCs w:val="44"/>
        </w:rPr>
        <w:t>政府信息公开</w:t>
      </w:r>
      <w:r w:rsidRPr="00F64009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工作年度报告</w:t>
      </w:r>
    </w:p>
    <w:p w:rsidR="00F64009" w:rsidRPr="00F64009" w:rsidRDefault="00F64009" w:rsidP="00F64009">
      <w:pPr>
        <w:spacing w:line="560" w:lineRule="exact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64009" w:rsidRDefault="00F64009" w:rsidP="00F64009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本年度报告由政务公开工作总体情况、主动公开政府信息情况、收到和处理政府信息公开申请情况、政府信息公开行政复议、行政诉讼情况、政府信息公开工作存在的主要问题及改进情况、其他需要报告的事项六部分组成，报告中所列数据统计期限为</w:t>
      </w:r>
      <w:r w:rsidR="002C0E66">
        <w:rPr>
          <w:rFonts w:ascii="仿宋_GB2312" w:eastAsia="仿宋_GB2312" w:hAnsi="Times New Roman" w:hint="eastAsia"/>
          <w:sz w:val="32"/>
          <w:szCs w:val="32"/>
        </w:rPr>
        <w:t>202</w:t>
      </w:r>
      <w:r w:rsidR="002C0E66">
        <w:rPr>
          <w:rFonts w:ascii="仿宋_GB2312" w:eastAsia="仿宋_GB2312" w:hAnsi="Times New Roman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年1月1日至</w:t>
      </w:r>
      <w:r w:rsidR="002C0E66">
        <w:rPr>
          <w:rFonts w:ascii="仿宋_GB2312" w:eastAsia="仿宋_GB2312" w:hAnsi="Times New Roman" w:hint="eastAsia"/>
          <w:sz w:val="32"/>
          <w:szCs w:val="32"/>
        </w:rPr>
        <w:t>202</w:t>
      </w:r>
      <w:r w:rsidR="002C0E66">
        <w:rPr>
          <w:rFonts w:ascii="仿宋_GB2312" w:eastAsia="仿宋_GB2312" w:hAnsi="Times New Roman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年12月31日。</w:t>
      </w:r>
    </w:p>
    <w:p w:rsidR="00F64009" w:rsidRPr="00F64009" w:rsidRDefault="00F64009" w:rsidP="00F64009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F64009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一、总体情况</w:t>
      </w:r>
    </w:p>
    <w:p w:rsidR="00E92B39" w:rsidRDefault="00F64009" w:rsidP="00C03E0F">
      <w:pPr>
        <w:spacing w:line="560" w:lineRule="exact"/>
        <w:ind w:firstLineChars="200" w:firstLine="640"/>
        <w:rPr>
          <w:rFonts w:ascii="仿宋_GB2312" w:eastAsia="仿宋_GB2312" w:hAnsiTheme="minorEastAsia" w:cs="仿宋_GB2312"/>
          <w:color w:val="000000"/>
          <w:kern w:val="0"/>
          <w:sz w:val="32"/>
          <w:szCs w:val="32"/>
        </w:rPr>
      </w:pP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我局紧紧围绕全市气象中心工作，坚持以公开为常态、不公开为例外的原则，把主动公开政务信息作为工作重点，采取多种形式及时把社会关注的热点、焦点内容予以公开，积极打造阳光政务。</w:t>
      </w:r>
    </w:p>
    <w:p w:rsidR="00C03E0F" w:rsidRPr="00E73526" w:rsidRDefault="00F64009" w:rsidP="00C03E0F">
      <w:pPr>
        <w:spacing w:line="560" w:lineRule="exact"/>
        <w:ind w:firstLineChars="200" w:firstLine="640"/>
        <w:rPr>
          <w:rFonts w:ascii="仿宋_GB2312" w:eastAsia="仿宋_GB2312" w:hAnsiTheme="minorEastAsia"/>
          <w:sz w:val="32"/>
        </w:rPr>
      </w:pP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据统计，</w:t>
      </w:r>
      <w:r w:rsidR="00333092" w:rsidRP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年内，主动公开政务信息</w:t>
      </w:r>
      <w:r w:rsidR="00333092">
        <w:rPr>
          <w:rFonts w:ascii="仿宋_GB2312" w:eastAsia="仿宋_GB2312" w:hAnsiTheme="minorEastAsia" w:cs="仿宋_GB2312"/>
          <w:color w:val="000000"/>
          <w:kern w:val="0"/>
          <w:sz w:val="32"/>
          <w:szCs w:val="32"/>
        </w:rPr>
        <w:t>2</w:t>
      </w:r>
      <w:r w:rsidR="00333092" w:rsidRP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0</w:t>
      </w:r>
      <w:r w:rsid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余</w:t>
      </w:r>
      <w:r w:rsidR="00333092" w:rsidRP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条</w:t>
      </w:r>
      <w:r w:rsid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，</w:t>
      </w:r>
      <w:r w:rsidR="00C03E0F" w:rsidRPr="00333092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发布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各类决策气象服务材料500</w:t>
      </w: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余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期</w:t>
      </w:r>
      <w:r w:rsidR="003442FC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，其中包含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灾害性天气预警信号83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期、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周天气预报26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期、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气象信息快报27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期、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气象信息专报41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期、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重大气象信息专报6期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、短时强降水提示10期、</w:t>
      </w:r>
      <w:r w:rsidR="00C03E0F" w:rsidRPr="00E73526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全年共通报强回波信息87次、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微信订阅号推送信息200余</w:t>
      </w:r>
      <w:r w:rsidR="00C03E0F" w:rsidRPr="00E73526">
        <w:rPr>
          <w:rFonts w:ascii="仿宋_GB2312" w:eastAsia="仿宋_GB2312" w:hAnsiTheme="minorEastAsia" w:hint="eastAsia"/>
          <w:sz w:val="32"/>
        </w:rPr>
        <w:t>条</w:t>
      </w:r>
      <w:r w:rsidR="00E92B39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；</w:t>
      </w:r>
      <w:r w:rsidR="007B2AD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发送气象短信50万余条，开展电话服务400余次</w:t>
      </w:r>
      <w:r w:rsidR="00E92B39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；</w:t>
      </w:r>
      <w:r w:rsidR="00E92B39" w:rsidRPr="00FB22B4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地方党政主要领导批示</w:t>
      </w:r>
      <w:r w:rsidR="00E92B39">
        <w:rPr>
          <w:rFonts w:ascii="仿宋_GB2312" w:eastAsia="仿宋_GB2312" w:hAnsiTheme="minorEastAsia" w:cs="仿宋_GB2312"/>
          <w:color w:val="000000"/>
          <w:sz w:val="32"/>
          <w:szCs w:val="32"/>
        </w:rPr>
        <w:t>7</w:t>
      </w:r>
      <w:r w:rsidR="00E92B39" w:rsidRPr="00FB22B4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次</w:t>
      </w:r>
      <w:r w:rsidR="00E92B39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；</w:t>
      </w:r>
      <w:r w:rsidRPr="00E73526">
        <w:rPr>
          <w:rFonts w:ascii="仿宋_GB2312" w:eastAsia="仿宋_GB2312" w:hAnsiTheme="minorEastAsia" w:hint="eastAsia"/>
          <w:sz w:val="32"/>
        </w:rPr>
        <w:t>接受地方电视台</w:t>
      </w: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等市级主流媒体专题采访</w:t>
      </w:r>
      <w:r w:rsidR="00C03E0F"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4</w:t>
      </w: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次</w:t>
      </w:r>
      <w:r w:rsidRPr="00E73526">
        <w:rPr>
          <w:rFonts w:ascii="仿宋_GB2312" w:eastAsia="仿宋_GB2312" w:hAnsiTheme="minorEastAsia" w:hint="eastAsia"/>
          <w:sz w:val="32"/>
        </w:rPr>
        <w:t>。</w:t>
      </w:r>
    </w:p>
    <w:p w:rsidR="00F64009" w:rsidRPr="00E73526" w:rsidRDefault="00F64009" w:rsidP="00C03E0F">
      <w:pPr>
        <w:spacing w:line="560" w:lineRule="exact"/>
        <w:ind w:firstLineChars="200" w:firstLine="640"/>
        <w:rPr>
          <w:rFonts w:ascii="仿宋_GB2312" w:eastAsia="仿宋_GB2312" w:hAnsiTheme="minorEastAsia" w:cs="仿宋_GB2312"/>
          <w:color w:val="000000"/>
          <w:kern w:val="0"/>
          <w:sz w:val="32"/>
          <w:szCs w:val="32"/>
        </w:rPr>
      </w:pPr>
      <w:r w:rsidRPr="00E73526">
        <w:rPr>
          <w:rFonts w:ascii="仿宋_GB2312" w:eastAsia="仿宋_GB2312" w:hAnsiTheme="minorEastAsia" w:hint="eastAsia"/>
          <w:sz w:val="32"/>
        </w:rPr>
        <w:t>全年共收到依申请公</w:t>
      </w: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开事项0条，公众咨询留言和投诉</w:t>
      </w:r>
      <w:r w:rsidRPr="00E73526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0</w:t>
      </w:r>
      <w:r w:rsidRPr="00E73526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</w:rPr>
        <w:t>条，无行政复议或行政诉讼。</w:t>
      </w:r>
    </w:p>
    <w:p w:rsidR="00F64009" w:rsidRPr="00721E33" w:rsidRDefault="00F64009">
      <w:pPr>
        <w:widowControl/>
        <w:shd w:val="clear" w:color="auto" w:fill="FFFFFF"/>
        <w:ind w:firstLine="480"/>
        <w:rPr>
          <w:rFonts w:ascii="黑体" w:eastAsia="黑体" w:hAnsi="黑体" w:cs="黑体"/>
          <w:color w:val="000000"/>
          <w:kern w:val="0"/>
          <w:sz w:val="32"/>
          <w:szCs w:val="32"/>
          <w:rPrChange w:id="0" w:author="张掖市局文秘" w:date="2022-01-18T09:47:00Z">
            <w:rPr>
              <w:rFonts w:ascii="宋体" w:hAnsi="宋体" w:cs="宋体"/>
              <w:kern w:val="0"/>
              <w:sz w:val="24"/>
              <w:szCs w:val="24"/>
            </w:rPr>
          </w:rPrChange>
        </w:rPr>
      </w:pPr>
      <w:r w:rsidRPr="00721E33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1" w:author="张掖市局文秘" w:date="2022-01-18T09:46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2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3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4" w:author="张掖市局文秘" w:date="2022-01-18T10:39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1B6E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5" w:author="张掖市局文秘" w:date="2022-01-18T10:39:00Z">
                <w:pPr>
                  <w:widowControl/>
                  <w:jc w:val="left"/>
                </w:pPr>
              </w:pPrChange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6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1B6E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7" w:author="张掖市局文秘" w:date="2022-01-18T10:39:00Z">
                <w:pPr>
                  <w:widowControl/>
                  <w:jc w:val="left"/>
                </w:pPr>
              </w:pPrChange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8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9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0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1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</w:tbl>
    <w:p w:rsidR="00F64009" w:rsidRPr="00D17349" w:rsidRDefault="00F64009" w:rsidP="00F64009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  <w:rPrChange w:id="12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</w:pPr>
    </w:p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13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14" w:author="张掖市局文秘" w:date="2022-01-18T10:38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15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三、收到和处理政府信息公开申请情况</w:t>
      </w:r>
    </w:p>
    <w:p w:rsidR="00F64009" w:rsidRPr="003706CE" w:rsidRDefault="00F64009" w:rsidP="00F64009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  <w:tblGridChange w:id="16">
          <w:tblGrid>
            <w:gridCol w:w="51"/>
            <w:gridCol w:w="718"/>
            <w:gridCol w:w="51"/>
            <w:gridCol w:w="892"/>
            <w:gridCol w:w="51"/>
            <w:gridCol w:w="3169"/>
            <w:gridCol w:w="51"/>
            <w:gridCol w:w="637"/>
            <w:gridCol w:w="51"/>
            <w:gridCol w:w="637"/>
            <w:gridCol w:w="51"/>
            <w:gridCol w:w="637"/>
            <w:gridCol w:w="51"/>
            <w:gridCol w:w="637"/>
            <w:gridCol w:w="51"/>
            <w:gridCol w:w="637"/>
            <w:gridCol w:w="51"/>
            <w:gridCol w:w="637"/>
            <w:gridCol w:w="51"/>
            <w:gridCol w:w="637"/>
            <w:gridCol w:w="51"/>
          </w:tblGrid>
        </w:tblGridChange>
      </w:tblGrid>
      <w:tr w:rsidR="00F64009" w:rsidRPr="004D63EA" w:rsidTr="0003749C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F64009" w:rsidRPr="004D63EA" w:rsidTr="000374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F64009" w:rsidRPr="004D63EA" w:rsidTr="000374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64009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A1D0C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8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9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" w:author="张掖市局文秘" w:date="2022-01-18T11:33:00Z">
              <w:tcPr>
                <w:tcW w:w="943" w:type="dxa"/>
                <w:gridSpan w:val="2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1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8" w:author="张掖市局文秘" w:date="2022-01-18T11:33:00Z">
              <w:tcPr>
                <w:tcW w:w="688" w:type="dxa"/>
                <w:gridSpan w:val="2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9808FF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2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30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31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32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33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3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4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372E63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4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42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43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44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45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4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9A20BE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5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54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55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56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7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6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AF392B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6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66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67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68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69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7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7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ED7C40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7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78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79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80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1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F2A54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8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90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91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92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93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9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0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782AA8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0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02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03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04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05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0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24354D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1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14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15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6" w:author="张掖市局文秘" w:date="2022-01-18T11:33:00Z">
              <w:tcPr>
                <w:tcW w:w="943" w:type="dxa"/>
                <w:gridSpan w:val="2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7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2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182BD2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2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26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27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28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29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3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3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D3EBD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3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38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39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40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1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4562B3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4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50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51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2" w:author="张掖市局文秘" w:date="2022-01-18T11:33:00Z">
              <w:tcPr>
                <w:tcW w:w="943" w:type="dxa"/>
                <w:gridSpan w:val="2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53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5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6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45BA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6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62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63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64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65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6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8B6275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7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74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75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76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7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9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8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E304BC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8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86" w:author="张掖市局文秘" w:date="2022-01-18T11:33:00Z">
            <w:trPr>
              <w:gridAfter w:val="0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87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88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89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90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1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9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11EFB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9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rHeight w:val="779"/>
          <w:jc w:val="center"/>
          <w:trPrChange w:id="198" w:author="张掖市局文秘" w:date="2022-01-18T11:33:00Z">
            <w:trPr>
              <w:gridAfter w:val="0"/>
              <w:trHeight w:val="779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99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200" w:author="张掖市局文秘" w:date="2022-01-18T11:33:00Z">
              <w:tcPr>
                <w:tcW w:w="0" w:type="auto"/>
                <w:gridSpan w:val="2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1" w:author="张掖市局文秘" w:date="2022-01-18T11:33:00Z">
              <w:tcPr>
                <w:tcW w:w="3220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02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3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4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5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6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7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08" w:author="张掖市局文秘" w:date="2022-01-18T11:33:00Z">
              <w:tcPr>
                <w:tcW w:w="688" w:type="dxa"/>
                <w:gridSpan w:val="2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  <w:pPrChange w:id="209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</w:tbl>
    <w:p w:rsidR="00F64009" w:rsidRPr="003706CE" w:rsidRDefault="00F64009" w:rsidP="00F64009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210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211" w:author="张掖市局文秘" w:date="2022-01-18T10:37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12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四、政府信息公开行政复议、行政诉讼情况</w:t>
      </w:r>
    </w:p>
    <w:p w:rsidR="00F64009" w:rsidRPr="003706CE" w:rsidRDefault="00F64009" w:rsidP="00F64009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F64009" w:rsidRPr="004D63EA" w:rsidTr="00D17349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F64009" w:rsidRPr="004D63EA" w:rsidTr="00D17349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F64009" w:rsidRPr="004D63EA" w:rsidTr="00D1734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706CE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D17349" w:rsidRPr="004D63EA" w:rsidTr="00D17349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213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214" w:author="张掖市局文秘" w:date="2022-01-18T10:38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15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五、存在的主要问题及改进情况</w:t>
      </w:r>
    </w:p>
    <w:p w:rsidR="00D17349" w:rsidRPr="00C03E0F" w:rsidRDefault="00D17349" w:rsidP="00D17349">
      <w:pPr>
        <w:kinsoku w:val="0"/>
        <w:overflowPunct w:val="0"/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C03E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</w:t>
      </w:r>
      <w:r w:rsidR="00C03E0F" w:rsidRPr="00C03E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</w:t>
      </w:r>
      <w:r w:rsidR="00C03E0F" w:rsidRPr="00C03E0F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</w:t>
      </w:r>
      <w:r w:rsidRPr="00C03E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我局政府信息公开工作有序推进，成效明显，但也存在一些问题，主要表现在：一是政府信息公开覆盖范围不够广；二是对下属单位政务公开工作督导不够；三是政策解读质量不高，政策解读方式单一，缺少图解、视频解读等群众喜闻乐见的解读方式。</w:t>
      </w:r>
    </w:p>
    <w:p w:rsidR="00D17349" w:rsidRPr="00C03E0F" w:rsidRDefault="00D17349" w:rsidP="00D17349">
      <w:pPr>
        <w:kinsoku w:val="0"/>
        <w:overflowPunct w:val="0"/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C03E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我局政务公开领导小组高度重视政府信息公开工作，局办公室定期检查部署，以问题为导向，查找源头，提出改进措施：</w:t>
      </w:r>
      <w:bookmarkStart w:id="216" w:name="_GoBack"/>
      <w:bookmarkEnd w:id="216"/>
    </w:p>
    <w:p w:rsidR="00D17349" w:rsidRPr="00C03E0F" w:rsidRDefault="00D17349" w:rsidP="00D17349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 w:rsidRPr="00C03E0F">
        <w:rPr>
          <w:rFonts w:ascii="楷体" w:eastAsia="楷体" w:hAnsi="楷体" w:hint="eastAsia"/>
          <w:b/>
          <w:bCs/>
          <w:color w:val="000000" w:themeColor="text1"/>
          <w:sz w:val="32"/>
          <w:szCs w:val="32"/>
        </w:rPr>
        <w:t>一是扩大政府信息公开覆盖面。</w:t>
      </w:r>
      <w:r w:rsidRPr="00C03E0F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严格按照《政府信息公开条例》确定的“公开为常态、不公开为例外”的原则，做</w:t>
      </w:r>
      <w:r w:rsidRPr="00C03E0F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lastRenderedPageBreak/>
        <w:t>到应公开尽公开，及时、准确公开我局政府信息。对于未明确需公开，但涉及国计民生，关乎群众切身利益的政府信息，将逐步扩大公开范围。</w:t>
      </w:r>
    </w:p>
    <w:p w:rsidR="00D17349" w:rsidRPr="00C03E0F" w:rsidRDefault="00D17349" w:rsidP="00D17349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 w:rsidRPr="00C03E0F">
        <w:rPr>
          <w:rFonts w:ascii="楷体" w:eastAsia="楷体" w:hAnsi="楷体" w:hint="eastAsia"/>
          <w:b/>
          <w:bCs/>
          <w:color w:val="000000" w:themeColor="text1"/>
          <w:sz w:val="32"/>
          <w:szCs w:val="32"/>
        </w:rPr>
        <w:t>二是进一步提高信息主动公开的质量。</w:t>
      </w:r>
      <w:r w:rsidRPr="00C03E0F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建立健全政府信息发布协调机制，确保政府信息公开的准确性和一致性。增强信息公开意识，加强自身的透明化建设，加强对相关工作人员的业务培训。</w:t>
      </w:r>
    </w:p>
    <w:p w:rsidR="00723361" w:rsidRPr="00C03E0F" w:rsidRDefault="00D17349">
      <w:pPr>
        <w:widowControl/>
        <w:shd w:val="clear" w:color="auto" w:fill="FFFFFF"/>
        <w:spacing w:line="560" w:lineRule="exact"/>
        <w:ind w:firstLineChars="200" w:firstLine="643"/>
        <w:rPr>
          <w:rFonts w:ascii="Times New Roman" w:eastAsia="仿宋_GB2312" w:hAnsi="Times New Roman"/>
          <w:color w:val="000000" w:themeColor="text1"/>
          <w:sz w:val="32"/>
        </w:rPr>
        <w:pPrChange w:id="217" w:author="张掖市局文秘" w:date="2022-01-18T11:26:00Z">
          <w:pPr>
            <w:widowControl/>
            <w:shd w:val="clear" w:color="auto" w:fill="FFFFFF"/>
            <w:spacing w:line="560" w:lineRule="exact"/>
          </w:pPr>
        </w:pPrChange>
      </w:pPr>
      <w:r w:rsidRPr="00C03E0F">
        <w:rPr>
          <w:rFonts w:ascii="仿宋_GB2312" w:eastAsia="仿宋_GB2312" w:hAnsi="仿宋_GB2312" w:cs="仿宋_GB2312" w:hint="eastAsia"/>
          <w:b/>
          <w:bCs/>
          <w:color w:val="000000" w:themeColor="text1"/>
          <w:kern w:val="0"/>
          <w:sz w:val="32"/>
          <w:szCs w:val="32"/>
        </w:rPr>
        <w:t>三是提高政策解读回应水平</w:t>
      </w:r>
      <w:r w:rsidRPr="00C03E0F">
        <w:rPr>
          <w:rFonts w:ascii="楷体_GB2312" w:eastAsia="楷体_GB2312" w:hAnsi="微软雅黑" w:hint="eastAsia"/>
          <w:color w:val="000000" w:themeColor="text1"/>
          <w:sz w:val="32"/>
          <w:szCs w:val="32"/>
        </w:rPr>
        <w:t>。</w:t>
      </w:r>
      <w:r w:rsidR="007634B7" w:rsidRPr="00C03E0F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更多地采取政策图解、视频解读、新闻发布解读、在线访谈解读</w:t>
      </w:r>
      <w:r w:rsidRPr="00C03E0F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等灵活多样的解读形式，主动解读与民生密切相关的重大政策措施，让群众听得懂、看得到、用得上。</w:t>
      </w:r>
    </w:p>
    <w:p w:rsidR="00723361" w:rsidRPr="00C03E0F" w:rsidRDefault="0072336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rPrChange w:id="218" w:author="张掖市局文秘" w:date="2022-01-18T11:26:00Z">
            <w:rPr>
              <w:rFonts w:ascii="黑体" w:eastAsia="黑体" w:hAnsi="黑体" w:cs="黑体"/>
              <w:kern w:val="0"/>
              <w:sz w:val="32"/>
              <w:szCs w:val="32"/>
            </w:rPr>
          </w:rPrChange>
        </w:rPr>
        <w:pPrChange w:id="219" w:author="张掖市局文秘" w:date="2022-01-18T11:26:00Z">
          <w:pPr>
            <w:widowControl/>
            <w:shd w:val="clear" w:color="auto" w:fill="FFFFFF"/>
            <w:spacing w:line="560" w:lineRule="exact"/>
          </w:pPr>
        </w:pPrChange>
      </w:pPr>
      <w:r w:rsidRPr="00C03E0F"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rPrChange w:id="220" w:author="张掖市局文秘" w:date="2022-01-18T11:26:00Z">
            <w:rPr>
              <w:rFonts w:ascii="黑体" w:eastAsia="黑体" w:hAnsi="黑体" w:cs="黑体" w:hint="eastAsia"/>
              <w:b/>
              <w:bCs/>
              <w:kern w:val="0"/>
              <w:sz w:val="32"/>
              <w:szCs w:val="32"/>
            </w:rPr>
          </w:rPrChange>
        </w:rPr>
        <w:t>六、其他需要报告的事项</w:t>
      </w:r>
    </w:p>
    <w:p w:rsidR="00723361" w:rsidRPr="00C03E0F" w:rsidRDefault="00F0176D" w:rsidP="0072336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03E0F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本年度无其他需要报告的事项</w:t>
      </w:r>
      <w:r w:rsidRPr="00C03E0F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sectPr w:rsidR="00723361" w:rsidRPr="00C03E0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087D" w:rsidRDefault="0010087D">
      <w:r>
        <w:separator/>
      </w:r>
    </w:p>
  </w:endnote>
  <w:endnote w:type="continuationSeparator" w:id="0">
    <w:p w:rsidR="0010087D" w:rsidRDefault="00100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4009" w:rsidRDefault="00432A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1686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8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4009" w:rsidRDefault="00F64009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92B3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4.95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" filled="f" stroked="f" strokeweight=".5pt">
              <v:textbox style="mso-fit-shape-to-text:t" inset="0,0,0,0">
                <w:txbxContent>
                  <w:p w:rsidR="00F64009" w:rsidRDefault="00F64009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92B3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087D" w:rsidRDefault="0010087D">
      <w:r>
        <w:separator/>
      </w:r>
    </w:p>
  </w:footnote>
  <w:footnote w:type="continuationSeparator" w:id="0">
    <w:p w:rsidR="0010087D" w:rsidRDefault="001008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37513"/>
    <w:multiLevelType w:val="hybridMultilevel"/>
    <w:tmpl w:val="30E2D13C"/>
    <w:lvl w:ilvl="0" w:tplc="6AC20EA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44CAF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584F5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AA082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88A2F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CE452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7A6B7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70AE7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60373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13E2615"/>
    <w:multiLevelType w:val="hybridMultilevel"/>
    <w:tmpl w:val="766207B2"/>
    <w:lvl w:ilvl="0" w:tplc="76B6C96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7EFEF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2EA23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EA1A7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AE61F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046C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1A228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2CC4C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0E8CE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D42"/>
    <w:rsid w:val="000248FC"/>
    <w:rsid w:val="0003749C"/>
    <w:rsid w:val="00050CDF"/>
    <w:rsid w:val="00057B3D"/>
    <w:rsid w:val="000B23F2"/>
    <w:rsid w:val="0010087D"/>
    <w:rsid w:val="001B6E12"/>
    <w:rsid w:val="001F3D42"/>
    <w:rsid w:val="00290C3D"/>
    <w:rsid w:val="002C0E66"/>
    <w:rsid w:val="002C6D89"/>
    <w:rsid w:val="00333092"/>
    <w:rsid w:val="003431BB"/>
    <w:rsid w:val="003442FC"/>
    <w:rsid w:val="00350497"/>
    <w:rsid w:val="00432A1C"/>
    <w:rsid w:val="0045259D"/>
    <w:rsid w:val="004D63EA"/>
    <w:rsid w:val="005568E2"/>
    <w:rsid w:val="00573022"/>
    <w:rsid w:val="00653582"/>
    <w:rsid w:val="0065482D"/>
    <w:rsid w:val="006A003B"/>
    <w:rsid w:val="006F4D28"/>
    <w:rsid w:val="00721E33"/>
    <w:rsid w:val="00723361"/>
    <w:rsid w:val="007317C9"/>
    <w:rsid w:val="007634B7"/>
    <w:rsid w:val="007B2ADF"/>
    <w:rsid w:val="008E10C1"/>
    <w:rsid w:val="00967007"/>
    <w:rsid w:val="009A6044"/>
    <w:rsid w:val="00B0357F"/>
    <w:rsid w:val="00B613A9"/>
    <w:rsid w:val="00BD2B43"/>
    <w:rsid w:val="00C03E0F"/>
    <w:rsid w:val="00C33AA2"/>
    <w:rsid w:val="00D17349"/>
    <w:rsid w:val="00DB43CE"/>
    <w:rsid w:val="00DB6987"/>
    <w:rsid w:val="00E73526"/>
    <w:rsid w:val="00E92B39"/>
    <w:rsid w:val="00F0176D"/>
    <w:rsid w:val="00F058A3"/>
    <w:rsid w:val="00F6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578068-14B8-4F41-B7EE-4142A132E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057B3D"/>
    <w:rPr>
      <w:sz w:val="18"/>
      <w:szCs w:val="18"/>
    </w:rPr>
  </w:style>
  <w:style w:type="character" w:customStyle="1" w:styleId="Char">
    <w:name w:val="批注框文本 Char"/>
    <w:link w:val="a6"/>
    <w:uiPriority w:val="99"/>
    <w:semiHidden/>
    <w:rsid w:val="00057B3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B613A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5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29057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524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2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16061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311</Words>
  <Characters>1775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张掖市局文秘:排版</cp:lastModifiedBy>
  <cp:revision>10</cp:revision>
  <dcterms:created xsi:type="dcterms:W3CDTF">2022-01-27T09:14:00Z</dcterms:created>
  <dcterms:modified xsi:type="dcterms:W3CDTF">2023-01-09T08:53:00Z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