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Times New Roman"/>
          <w:sz w:val="32"/>
          <w:szCs w:val="32"/>
          <w:lang w:eastAsia="zh-CN"/>
        </w:rPr>
      </w:pPr>
    </w:p>
    <w:tbl>
      <w:tblPr>
        <w:tblStyle w:val="4"/>
        <w:tblpPr w:leftFromText="180" w:rightFromText="180" w:vertAnchor="page" w:horzAnchor="page" w:tblpX="1850" w:tblpY="3474"/>
        <w:tblW w:w="87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4707"/>
        <w:gridCol w:w="1501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7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8"/>
                <w:szCs w:val="28"/>
              </w:rPr>
              <w:t>资质单位名称</w:t>
            </w:r>
          </w:p>
        </w:tc>
        <w:tc>
          <w:tcPr>
            <w:tcW w:w="15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8"/>
                <w:szCs w:val="28"/>
              </w:rPr>
              <w:t>资质等级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8"/>
                <w:szCs w:val="28"/>
              </w:rPr>
              <w:t>考核结论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kern w:val="0"/>
                <w:szCs w:val="21"/>
              </w:rPr>
              <w:t>1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天水华云实业公司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kern w:val="0"/>
                <w:szCs w:val="21"/>
              </w:rPr>
              <w:t>甲级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kern w:val="0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武威市华云科技服务中心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甲级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甘肃省防雷中心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甲级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甘肃民安现代防雷技术有限公司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甲级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陇南恒达科技服务有限公司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甲级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庆阳市风云实业公司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甲级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7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甘肃安特防雷检测有限公司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甲级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平凉市金龙防雷装置检测有限责任公司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平凉市鑫辰防雷装置检测有限责任公司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10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甘肃惠安消防检测有限公司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甘肃鼎宇科技开发有限公司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定西雷安防雷检测有限公司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13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甘肃万象检测技术有限公司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14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兰州兰达工贸有限公司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甘肃恒达诚鑫工程建筑检测有限公司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16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平凉市建设工程质量检测中心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平凉兴元防雷装置检测技术服务有限责任公司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平凉新裕防雷装置检测有限责任公司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19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平凉市宏建建设工程质量检测有限责任公司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甘肃中科质量检测有限公司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21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甘肃众安达防雷检测有限责任公司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22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国网甘肃综合能源服务有限公司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23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甘肃恒盛检测技术有限公司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24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甘肃建苑建筑工程检测有限责任公司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25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甘肃天工工程管理咨询有限公司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26</w:t>
            </w:r>
          </w:p>
        </w:tc>
        <w:tc>
          <w:tcPr>
            <w:tcW w:w="47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辽宁雷电防护工程有限责任公司甘肃分公司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27</w:t>
            </w: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南京意诚科技有限公司武威分公司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2022年甘肃省雷电防护装置检测质量考核结果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075537C7-2209-45B0-AF30-16617176C45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2547571-D9AB-4829-B084-33BB8737459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9DA9381-A9F5-44E6-90E2-71AADBDE724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汉仪中黑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_GBK">
    <w:altName w:val="方正小标宋_GBK"/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E90DEAB0-D1CD-4C6A-8DB9-3F789CAF07B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FjY2JhY2MyNzk3YWEwNzMxMDc3ZTUzYTMyZjE4MDgifQ=="/>
  </w:docVars>
  <w:rsids>
    <w:rsidRoot w:val="0027585F"/>
    <w:rsid w:val="00202085"/>
    <w:rsid w:val="00215E7C"/>
    <w:rsid w:val="002216A3"/>
    <w:rsid w:val="0027585F"/>
    <w:rsid w:val="00496C3B"/>
    <w:rsid w:val="00777D4A"/>
    <w:rsid w:val="007B3B3A"/>
    <w:rsid w:val="008004D8"/>
    <w:rsid w:val="00C211CA"/>
    <w:rsid w:val="00D9373E"/>
    <w:rsid w:val="00DF6340"/>
    <w:rsid w:val="00E5702D"/>
    <w:rsid w:val="034E2BC9"/>
    <w:rsid w:val="483D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538</Words>
  <Characters>559</Characters>
  <Lines>4</Lines>
  <Paragraphs>1</Paragraphs>
  <TotalTime>0</TotalTime>
  <ScaleCrop>false</ScaleCrop>
  <LinksUpToDate>false</LinksUpToDate>
  <CharactersWithSpaces>559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2022-12-15T13:42:00Z</dcterms:created>
  <dc:creator>施 金池</dc:creator>
  <cp:lastModifiedBy>法规处文秘:拟稿人校对</cp:lastModifiedBy>
  <dcterms:modified xsi:type="dcterms:W3CDTF">2022-12-19T06:34:01Z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94BD99CD347D434C8B1CF0AD0EBFD000</vt:lpwstr>
  </property>
</Properties>
</file>